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A32" w:rsidRDefault="002C7A47" w:rsidP="00B21A32">
      <w:pPr>
        <w:spacing w:after="120" w:line="240" w:lineRule="atLeast"/>
        <w:ind w:left="-1701" w:right="-850"/>
        <w:jc w:val="center"/>
        <w:rPr>
          <w:rFonts w:ascii="Times New Roman" w:hAnsi="Times New Roman" w:cs="Times New Roman"/>
          <w:b/>
          <w:bCs/>
          <w:spacing w:val="44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21A32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57150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1A32" w:rsidRDefault="00B21A32" w:rsidP="00B21A32">
      <w:pPr>
        <w:autoSpaceDE w:val="0"/>
        <w:autoSpaceDN w:val="0"/>
        <w:spacing w:after="0" w:line="240" w:lineRule="auto"/>
        <w:ind w:left="-1418" w:right="-851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Администрация ленинского района </w:t>
      </w:r>
    </w:p>
    <w:p w:rsidR="00B21A32" w:rsidRDefault="00B21A32" w:rsidP="00B21A32">
      <w:pPr>
        <w:autoSpaceDE w:val="0"/>
        <w:autoSpaceDN w:val="0"/>
        <w:spacing w:after="0" w:line="240" w:lineRule="auto"/>
        <w:ind w:left="-1418" w:right="-851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Республики Крым</w:t>
      </w:r>
    </w:p>
    <w:p w:rsidR="00B21A32" w:rsidRDefault="00B21A32" w:rsidP="00B21A32">
      <w:pPr>
        <w:autoSpaceDE w:val="0"/>
        <w:autoSpaceDN w:val="0"/>
        <w:spacing w:after="0" w:line="240" w:lineRule="auto"/>
        <w:ind w:left="-1418" w:right="-851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Управление образования Администрации</w:t>
      </w:r>
    </w:p>
    <w:p w:rsidR="00B21A32" w:rsidRDefault="00B21A32" w:rsidP="00B21A32">
      <w:pPr>
        <w:autoSpaceDE w:val="0"/>
        <w:autoSpaceDN w:val="0"/>
        <w:spacing w:after="0" w:line="240" w:lineRule="auto"/>
        <w:ind w:left="-1418" w:right="-851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ленинского района</w:t>
      </w:r>
    </w:p>
    <w:p w:rsidR="00B21A32" w:rsidRDefault="00B21A32" w:rsidP="00B21A32">
      <w:pPr>
        <w:keepNext/>
        <w:autoSpaceDE w:val="0"/>
        <w:autoSpaceDN w:val="0"/>
        <w:spacing w:after="0" w:line="240" w:lineRule="auto"/>
        <w:ind w:left="-1701" w:right="-850"/>
        <w:jc w:val="center"/>
        <w:outlineLvl w:val="0"/>
        <w:rPr>
          <w:rFonts w:ascii="Times New Roman" w:hAnsi="Times New Roman" w:cs="Times New Roman"/>
          <w:b/>
          <w:bCs/>
          <w:spacing w:val="20"/>
          <w:sz w:val="28"/>
          <w:szCs w:val="28"/>
        </w:rPr>
      </w:pPr>
    </w:p>
    <w:p w:rsidR="00B21A32" w:rsidRDefault="00B21A32" w:rsidP="00B21A32">
      <w:pPr>
        <w:keepNext/>
        <w:autoSpaceDE w:val="0"/>
        <w:autoSpaceDN w:val="0"/>
        <w:spacing w:after="0" w:line="240" w:lineRule="auto"/>
        <w:ind w:left="-1701" w:right="-850"/>
        <w:jc w:val="center"/>
        <w:outlineLvl w:val="0"/>
        <w:rPr>
          <w:rFonts w:ascii="Times New Roman" w:hAnsi="Times New Roman" w:cs="Times New Roman"/>
          <w:b/>
          <w:bCs/>
          <w:sz w:val="36"/>
          <w:szCs w:val="36"/>
        </w:rPr>
      </w:pPr>
      <w:proofErr w:type="gramStart"/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proofErr w:type="gramEnd"/>
      <w:r>
        <w:rPr>
          <w:rFonts w:ascii="Times New Roman" w:hAnsi="Times New Roman" w:cs="Times New Roman"/>
          <w:b/>
          <w:bCs/>
          <w:sz w:val="36"/>
          <w:szCs w:val="36"/>
        </w:rPr>
        <w:t xml:space="preserve"> Р И К А З</w:t>
      </w:r>
    </w:p>
    <w:p w:rsidR="00B21A32" w:rsidRDefault="00B21A32" w:rsidP="00B21A32">
      <w:pPr>
        <w:spacing w:after="0" w:line="240" w:lineRule="auto"/>
        <w:ind w:left="-1701" w:right="-8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4A0"/>
      </w:tblPr>
      <w:tblGrid>
        <w:gridCol w:w="3190"/>
        <w:gridCol w:w="3190"/>
        <w:gridCol w:w="3191"/>
      </w:tblGrid>
      <w:tr w:rsidR="00B21A32" w:rsidTr="00A65946">
        <w:tc>
          <w:tcPr>
            <w:tcW w:w="3190" w:type="dxa"/>
            <w:hideMark/>
          </w:tcPr>
          <w:p w:rsidR="00B21A32" w:rsidRDefault="007641C3" w:rsidP="00A65946">
            <w:pPr>
              <w:spacing w:after="0" w:line="240" w:lineRule="auto"/>
              <w:ind w:left="-1701" w:right="-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</w:t>
            </w:r>
            <w:r w:rsidR="00B21A32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3190" w:type="dxa"/>
          </w:tcPr>
          <w:p w:rsidR="00B21A32" w:rsidRDefault="00B21A32" w:rsidP="00A65946">
            <w:pPr>
              <w:spacing w:after="0" w:line="240" w:lineRule="auto"/>
              <w:ind w:left="-1701" w:right="-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hideMark/>
          </w:tcPr>
          <w:p w:rsidR="00B21A32" w:rsidRDefault="00B21A32" w:rsidP="00A65946">
            <w:pPr>
              <w:spacing w:after="0" w:line="240" w:lineRule="auto"/>
              <w:ind w:left="-1701" w:right="-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641C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B21A32" w:rsidTr="00A65946">
        <w:trPr>
          <w:trHeight w:val="80"/>
        </w:trPr>
        <w:tc>
          <w:tcPr>
            <w:tcW w:w="3190" w:type="dxa"/>
          </w:tcPr>
          <w:p w:rsidR="00B21A32" w:rsidRDefault="00B21A32" w:rsidP="00A65946">
            <w:pPr>
              <w:spacing w:after="0" w:line="240" w:lineRule="auto"/>
              <w:ind w:left="-1701" w:right="-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hideMark/>
          </w:tcPr>
          <w:p w:rsidR="00B21A32" w:rsidRDefault="00B21A32" w:rsidP="00A65946">
            <w:pPr>
              <w:spacing w:after="0" w:line="240" w:lineRule="auto"/>
              <w:ind w:left="-1701" w:right="-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Ленино</w:t>
            </w:r>
          </w:p>
        </w:tc>
        <w:tc>
          <w:tcPr>
            <w:tcW w:w="3191" w:type="dxa"/>
          </w:tcPr>
          <w:p w:rsidR="00B21A32" w:rsidRDefault="00B21A32" w:rsidP="00A65946">
            <w:pPr>
              <w:spacing w:after="0" w:line="240" w:lineRule="auto"/>
              <w:ind w:left="-1701" w:right="-8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1A32" w:rsidRDefault="00B21A32" w:rsidP="00B21A32">
      <w:pPr>
        <w:spacing w:after="0" w:line="240" w:lineRule="auto"/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:rsidR="002C7A47" w:rsidRDefault="002C7A47" w:rsidP="00B21A32">
      <w:pPr>
        <w:tabs>
          <w:tab w:val="left" w:pos="3828"/>
        </w:tabs>
        <w:spacing w:after="0" w:line="240" w:lineRule="auto"/>
        <w:ind w:right="5527"/>
        <w:jc w:val="both"/>
        <w:rPr>
          <w:rFonts w:ascii="Times New Roman" w:hAnsi="Times New Roman" w:cs="Times New Roman"/>
          <w:sz w:val="28"/>
          <w:szCs w:val="28"/>
        </w:rPr>
      </w:pPr>
    </w:p>
    <w:p w:rsidR="002C7A47" w:rsidRPr="00B21A32" w:rsidRDefault="002C7A47" w:rsidP="00B21A32">
      <w:pPr>
        <w:tabs>
          <w:tab w:val="left" w:pos="3828"/>
        </w:tabs>
        <w:spacing w:after="0" w:line="240" w:lineRule="auto"/>
        <w:ind w:right="552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 проведении муниципального этапа</w:t>
      </w:r>
      <w:r w:rsidR="00B21A3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Республиканского видеоконкурса</w:t>
      </w:r>
      <w:r w:rsidR="00B21A3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педагогического мастерства</w:t>
      </w:r>
      <w:r w:rsidR="00B21A32">
        <w:rPr>
          <w:rFonts w:ascii="Times New Roman" w:hAnsi="Times New Roman" w:cs="Times New Roman"/>
          <w:i/>
          <w:sz w:val="24"/>
          <w:szCs w:val="24"/>
        </w:rPr>
        <w:t xml:space="preserve"> «Урок нравственности»</w:t>
      </w:r>
    </w:p>
    <w:p w:rsidR="00511AA3" w:rsidRDefault="00511AA3" w:rsidP="002C7A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1AA3" w:rsidRDefault="00511AA3" w:rsidP="00B21A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 исполнение приказа Министерства образования, науки и молодёжи Республики Крым от 01.03.2017 года №325 «О проведении Республиканского видеоконкурса педагогического мастерства «Урок нравственности», с целью возрождения духовных традиций семейного воспитания, привлечения внимания молодёжи к семейным ценностям общества, повышения роли семьи в воспитании детей на основе традиций народов Крыма, формирования духовно – нравственного воспитания обучающихся в образовательных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1AA3" w:rsidRDefault="00511AA3" w:rsidP="002C7A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1AA3" w:rsidRDefault="00511AA3" w:rsidP="002C7A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ПРИКАЗЫВАЮ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11AA3" w:rsidRDefault="00511AA3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1.Провести муниципальный этап Республиканского видеоконкурса педагогического мастерства «Урок нравственности»</w:t>
      </w:r>
      <w:r w:rsidR="00F034F3">
        <w:rPr>
          <w:rFonts w:ascii="Times New Roman" w:hAnsi="Times New Roman" w:cs="Times New Roman"/>
          <w:sz w:val="28"/>
          <w:szCs w:val="28"/>
        </w:rPr>
        <w:t xml:space="preserve"> (далее </w:t>
      </w:r>
      <w:proofErr w:type="spellStart"/>
      <w:r w:rsidR="00F034F3">
        <w:rPr>
          <w:rFonts w:ascii="Times New Roman" w:hAnsi="Times New Roman" w:cs="Times New Roman"/>
          <w:sz w:val="28"/>
          <w:szCs w:val="28"/>
        </w:rPr>
        <w:t>Видеоконкурс</w:t>
      </w:r>
      <w:proofErr w:type="spellEnd"/>
      <w:r w:rsidR="00F034F3">
        <w:rPr>
          <w:rFonts w:ascii="Times New Roman" w:hAnsi="Times New Roman" w:cs="Times New Roman"/>
          <w:sz w:val="28"/>
          <w:szCs w:val="28"/>
        </w:rPr>
        <w:t xml:space="preserve"> педагогического мастерства)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4F3">
        <w:rPr>
          <w:rFonts w:ascii="Times New Roman" w:hAnsi="Times New Roman" w:cs="Times New Roman"/>
          <w:sz w:val="28"/>
          <w:szCs w:val="28"/>
        </w:rPr>
        <w:t xml:space="preserve"> среди педагогических работников образовательных организаций района </w:t>
      </w:r>
      <w:r>
        <w:rPr>
          <w:rFonts w:ascii="Times New Roman" w:hAnsi="Times New Roman" w:cs="Times New Roman"/>
          <w:sz w:val="28"/>
          <w:szCs w:val="28"/>
        </w:rPr>
        <w:t xml:space="preserve"> с 15 марта до 10 апреля</w:t>
      </w:r>
      <w:r w:rsidRPr="00511AA3">
        <w:rPr>
          <w:rFonts w:ascii="Times New Roman" w:hAnsi="Times New Roman" w:cs="Times New Roman"/>
          <w:sz w:val="28"/>
          <w:szCs w:val="28"/>
        </w:rPr>
        <w:t xml:space="preserve"> </w:t>
      </w:r>
      <w:r w:rsidR="00F034F3">
        <w:rPr>
          <w:rFonts w:ascii="Times New Roman" w:hAnsi="Times New Roman" w:cs="Times New Roman"/>
          <w:sz w:val="28"/>
          <w:szCs w:val="28"/>
        </w:rPr>
        <w:t xml:space="preserve"> 2017 года.</w:t>
      </w:r>
    </w:p>
    <w:p w:rsidR="00F034F3" w:rsidRDefault="00F034F3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2.Утвердить состав организационного комитета по проведению муниципального этапа видеоконкурса педагогического мастерства (Приложение: 1).</w:t>
      </w:r>
    </w:p>
    <w:p w:rsidR="00F034F3" w:rsidRDefault="00F034F3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3.Утвердить состав жюри муниципального этапа видеоконкурса педагогического мастерства (Приложение: 2).</w:t>
      </w:r>
    </w:p>
    <w:p w:rsidR="00F034F3" w:rsidRDefault="00F034F3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4.Утвердить положение  о проведении муниципального этапа видеоконкурса педагогического мастерства (Приложение: 3).</w:t>
      </w:r>
    </w:p>
    <w:p w:rsidR="00683F72" w:rsidRDefault="00F034F3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5.Руководителям образовательных организаций</w:t>
      </w:r>
      <w:r w:rsidR="00683F72">
        <w:rPr>
          <w:rFonts w:ascii="Times New Roman" w:hAnsi="Times New Roman" w:cs="Times New Roman"/>
          <w:sz w:val="28"/>
          <w:szCs w:val="28"/>
        </w:rPr>
        <w:t>:</w:t>
      </w:r>
    </w:p>
    <w:p w:rsidR="00683F72" w:rsidRDefault="00683F72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5.1. Обеспечить  оказание помощи педагогическим работникам, изъявившим желание участвовать в муниципальном этапе видеоконкурса педагогического мастерства «Урок нравственности».</w:t>
      </w:r>
    </w:p>
    <w:p w:rsidR="00F034F3" w:rsidRDefault="00683F72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До 11 апреля 2017 года направить заявку и диск с видеофильмом урока или занятия в МКУ ИМЦ Ленинского района.</w:t>
      </w:r>
    </w:p>
    <w:p w:rsidR="00083D09" w:rsidRDefault="00683F72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83D09">
        <w:rPr>
          <w:rFonts w:ascii="Times New Roman" w:hAnsi="Times New Roman" w:cs="Times New Roman"/>
          <w:sz w:val="28"/>
          <w:szCs w:val="28"/>
        </w:rPr>
        <w:t>Начальнику МКУ ИМЦ Ленинского района (Глинская Т.Н.):</w:t>
      </w:r>
    </w:p>
    <w:p w:rsidR="00683F72" w:rsidRDefault="00083D09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 Обеспечить организацию и проведение муниципального этапа Республиканского видеоконкурса педагогического мастерства «Урок нравственности».</w:t>
      </w:r>
    </w:p>
    <w:p w:rsidR="00083D09" w:rsidRDefault="00083D09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6.2.До 15 апреля 2017 года</w:t>
      </w:r>
      <w:r w:rsidR="00E079FE">
        <w:rPr>
          <w:rFonts w:ascii="Times New Roman" w:hAnsi="Times New Roman" w:cs="Times New Roman"/>
          <w:sz w:val="28"/>
          <w:szCs w:val="28"/>
        </w:rPr>
        <w:t>, для участия в республиканском этапе,</w:t>
      </w:r>
      <w:r>
        <w:rPr>
          <w:rFonts w:ascii="Times New Roman" w:hAnsi="Times New Roman" w:cs="Times New Roman"/>
          <w:sz w:val="28"/>
          <w:szCs w:val="28"/>
        </w:rPr>
        <w:t xml:space="preserve"> направить в Государственное бюджетное образовательное учреждение дополнительного образования Республики Крым «Дворец детского и юношеского творчества»</w:t>
      </w:r>
      <w:r w:rsidR="00E079FE">
        <w:rPr>
          <w:rFonts w:ascii="Times New Roman" w:hAnsi="Times New Roman" w:cs="Times New Roman"/>
          <w:sz w:val="28"/>
          <w:szCs w:val="28"/>
        </w:rPr>
        <w:t xml:space="preserve"> материалы победителей муниципального этапа:</w:t>
      </w:r>
    </w:p>
    <w:p w:rsidR="00083D09" w:rsidRDefault="00083D09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 об итогах муниципального этапа видеоконкурса педагогического мастерства,</w:t>
      </w:r>
    </w:p>
    <w:p w:rsidR="00083D09" w:rsidRDefault="00083D09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-диск с видеофильмом урока или занятия</w:t>
      </w:r>
      <w:r w:rsidR="00E079FE">
        <w:rPr>
          <w:rFonts w:ascii="Times New Roman" w:hAnsi="Times New Roman" w:cs="Times New Roman"/>
          <w:sz w:val="28"/>
          <w:szCs w:val="28"/>
        </w:rPr>
        <w:t xml:space="preserve"> (по одному видеофильму по каждой номинации).</w:t>
      </w:r>
    </w:p>
    <w:p w:rsidR="00233A93" w:rsidRDefault="00233A93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7.Контроль за исполнением приказа возложить на </w:t>
      </w:r>
      <w:r w:rsidR="00697E42">
        <w:rPr>
          <w:rFonts w:ascii="Times New Roman" w:hAnsi="Times New Roman" w:cs="Times New Roman"/>
          <w:sz w:val="28"/>
          <w:szCs w:val="28"/>
        </w:rPr>
        <w:t xml:space="preserve">заместителя </w:t>
      </w:r>
      <w:proofErr w:type="gramStart"/>
      <w:r w:rsidR="00697E42">
        <w:rPr>
          <w:rFonts w:ascii="Times New Roman" w:hAnsi="Times New Roman" w:cs="Times New Roman"/>
          <w:sz w:val="28"/>
          <w:szCs w:val="28"/>
        </w:rPr>
        <w:t>начальника Управления образования Администрации Ленинского района</w:t>
      </w:r>
      <w:proofErr w:type="gramEnd"/>
      <w:r w:rsidR="00697E42">
        <w:rPr>
          <w:rFonts w:ascii="Times New Roman" w:hAnsi="Times New Roman" w:cs="Times New Roman"/>
          <w:sz w:val="28"/>
          <w:szCs w:val="28"/>
        </w:rPr>
        <w:t xml:space="preserve"> Козьмину С.А.</w:t>
      </w:r>
    </w:p>
    <w:p w:rsidR="00697E42" w:rsidRDefault="00697E42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1A32" w:rsidRDefault="00B21A32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1A32" w:rsidRDefault="00697E42" w:rsidP="00B21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B21A32">
        <w:rPr>
          <w:rFonts w:ascii="Times New Roman" w:hAnsi="Times New Roman" w:cs="Times New Roman"/>
          <w:sz w:val="28"/>
          <w:szCs w:val="28"/>
        </w:rPr>
        <w:tab/>
      </w:r>
      <w:r w:rsidR="00B21A32">
        <w:rPr>
          <w:rFonts w:ascii="Times New Roman" w:hAnsi="Times New Roman" w:cs="Times New Roman"/>
          <w:sz w:val="28"/>
          <w:szCs w:val="28"/>
        </w:rPr>
        <w:tab/>
      </w:r>
      <w:r w:rsidR="00B21A32">
        <w:rPr>
          <w:rFonts w:ascii="Times New Roman" w:hAnsi="Times New Roman" w:cs="Times New Roman"/>
          <w:sz w:val="28"/>
          <w:szCs w:val="28"/>
        </w:rPr>
        <w:tab/>
      </w:r>
      <w:r w:rsidR="00B21A32">
        <w:rPr>
          <w:rFonts w:ascii="Times New Roman" w:hAnsi="Times New Roman" w:cs="Times New Roman"/>
          <w:sz w:val="28"/>
          <w:szCs w:val="28"/>
        </w:rPr>
        <w:tab/>
      </w:r>
      <w:r w:rsidR="00B21A32">
        <w:rPr>
          <w:rFonts w:ascii="Times New Roman" w:hAnsi="Times New Roman" w:cs="Times New Roman"/>
          <w:sz w:val="28"/>
          <w:szCs w:val="28"/>
        </w:rPr>
        <w:tab/>
      </w:r>
      <w:r w:rsidR="00B21A32">
        <w:rPr>
          <w:rFonts w:ascii="Times New Roman" w:hAnsi="Times New Roman" w:cs="Times New Roman"/>
          <w:sz w:val="28"/>
          <w:szCs w:val="28"/>
        </w:rPr>
        <w:tab/>
      </w:r>
      <w:r w:rsidR="00B21A32">
        <w:rPr>
          <w:rFonts w:ascii="Times New Roman" w:hAnsi="Times New Roman" w:cs="Times New Roman"/>
          <w:sz w:val="28"/>
          <w:szCs w:val="28"/>
        </w:rPr>
        <w:tab/>
      </w:r>
      <w:r w:rsidR="00B21A32">
        <w:rPr>
          <w:rFonts w:ascii="Times New Roman" w:hAnsi="Times New Roman" w:cs="Times New Roman"/>
          <w:sz w:val="28"/>
          <w:szCs w:val="28"/>
        </w:rPr>
        <w:tab/>
        <w:t xml:space="preserve"> С.П. Петросенко</w:t>
      </w:r>
    </w:p>
    <w:p w:rsidR="002D7168" w:rsidRDefault="00697E42" w:rsidP="00B21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образования             </w:t>
      </w:r>
    </w:p>
    <w:p w:rsidR="002D7168" w:rsidRDefault="002D7168" w:rsidP="00B21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</w:t>
      </w:r>
      <w:r w:rsidR="00B21A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Приложение:1</w:t>
      </w: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от ______2017 г. №_____</w:t>
      </w: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СОСТАВ</w:t>
      </w: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организационного комитета по проведению муниципального этапа Республиканского видеоконкурса педагогического мастерства «Урок нравственности».</w:t>
      </w: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Максудова Э.П.  -  заместитель начальника МКУ ИМЦ,</w:t>
      </w: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Еланцева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Н.К.  -  специалист МКУ ИМЦ,</w:t>
      </w: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Чернова М.Н.  -  специалист МКУ ИМЦ.</w:t>
      </w: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Приложение: 2</w:t>
      </w:r>
    </w:p>
    <w:p w:rsidR="002D7168" w:rsidRDefault="002D7168" w:rsidP="00511A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proofErr w:type="gramStart"/>
      <w:r w:rsidR="00F76D18"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проказу</w:t>
      </w:r>
      <w:r w:rsidR="00F76D18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F76D18" w:rsidRDefault="00F76D18" w:rsidP="00511A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от ________2017 г. № _______</w:t>
      </w:r>
    </w:p>
    <w:p w:rsidR="00F76D18" w:rsidRDefault="00F76D18" w:rsidP="00511A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6D18" w:rsidRDefault="00F76D18" w:rsidP="00511A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6D18" w:rsidRDefault="00F76D18" w:rsidP="00B21A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F76D18" w:rsidRDefault="00F76D18" w:rsidP="00B21A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жюри  муниципального этапа Республиканского видеоконкурса педагогического мастерства «Урок нравственности».</w:t>
      </w:r>
    </w:p>
    <w:p w:rsidR="00F76D18" w:rsidRDefault="00F76D1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6D18" w:rsidRDefault="00F76D1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Максудова Э.П.  -  председатель жюри, заместитель</w:t>
      </w:r>
      <w:r w:rsidR="00B21A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начальника МКУ ИМЦ,</w:t>
      </w:r>
    </w:p>
    <w:p w:rsidR="00F76D18" w:rsidRDefault="00F76D1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6D18" w:rsidRDefault="00F76D1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Еланцева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Н.К.  -  специалист МКУ ИМЦ, </w:t>
      </w:r>
    </w:p>
    <w:p w:rsidR="00F76D18" w:rsidRDefault="00F76D1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6D18" w:rsidRDefault="00F76D1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Голубкина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Т.И.  -  учитель истории и обществознания МБОУ СОШ №2 </w:t>
      </w:r>
    </w:p>
    <w:p w:rsidR="00F76D18" w:rsidRDefault="00F76D1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Ленино,  </w:t>
      </w:r>
    </w:p>
    <w:p w:rsidR="00F76D18" w:rsidRDefault="00F76D1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6D18" w:rsidRDefault="00F76D1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Чернова М.Н.  – специалист МКУ ИМЦ,</w:t>
      </w:r>
    </w:p>
    <w:p w:rsidR="00F76D18" w:rsidRDefault="00F76D1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1A32" w:rsidRDefault="00F76D18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Дядюн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В.П.  – учитель русского языка и литературы МБОУ</w:t>
      </w:r>
      <w:r w:rsidR="00B21A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Ильичёвская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0981" w:rsidRDefault="00B21A32" w:rsidP="00B21A32">
      <w:pPr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6D18">
        <w:rPr>
          <w:rFonts w:ascii="Times New Roman" w:hAnsi="Times New Roman" w:cs="Times New Roman"/>
          <w:sz w:val="28"/>
          <w:szCs w:val="28"/>
        </w:rPr>
        <w:t>СОШ.</w:t>
      </w: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Прил</w:t>
      </w:r>
      <w:r w:rsidR="00B21A3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жение: 3</w:t>
      </w: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от ________2017 г.  №______</w:t>
      </w:r>
      <w:r w:rsidR="00F76D1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81" w:rsidRDefault="00A70981" w:rsidP="00B21A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ПОЛОЖЕНИЕ</w:t>
      </w:r>
    </w:p>
    <w:p w:rsidR="00A70981" w:rsidRDefault="00A70981" w:rsidP="00B21A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муниципальном этапе Республиканского видеоконкурса педагогического мастерства «Урок нравственности».</w:t>
      </w:r>
    </w:p>
    <w:p w:rsidR="00A70981" w:rsidRDefault="00A70981" w:rsidP="00511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81" w:rsidRDefault="00A70981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1.Общие положения</w:t>
      </w:r>
    </w:p>
    <w:p w:rsidR="00A70981" w:rsidRDefault="00A70981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Муниципальный этап Республиканского видеоконкурса педагогического мастерства «Урок нравственности» (далее – Конкурс) проводится среди педагогов образовательных организаций района.</w:t>
      </w:r>
    </w:p>
    <w:p w:rsidR="00A70981" w:rsidRDefault="00A70981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Цель конкурса – выявление и поддержка творческих педагогов, повышение их роли в духовно – нравственном воспитании </w:t>
      </w:r>
      <w:r w:rsidR="00A83582">
        <w:rPr>
          <w:rFonts w:ascii="Times New Roman" w:hAnsi="Times New Roman" w:cs="Times New Roman"/>
          <w:sz w:val="28"/>
          <w:szCs w:val="28"/>
        </w:rPr>
        <w:t xml:space="preserve"> детей и подростков.</w:t>
      </w:r>
    </w:p>
    <w:p w:rsidR="00A83582" w:rsidRDefault="00A83582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2.Организаторы конкурса:</w:t>
      </w:r>
    </w:p>
    <w:p w:rsidR="00A83582" w:rsidRDefault="00A83582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Управление образования Администрации Ленинского района,</w:t>
      </w:r>
    </w:p>
    <w:p w:rsidR="00A83582" w:rsidRDefault="00A83582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МКУ «Информационно – методический центр» Ленинского района.</w:t>
      </w:r>
    </w:p>
    <w:p w:rsidR="00A83582" w:rsidRDefault="00A83582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3.Цели и задачи конкурса:</w:t>
      </w:r>
    </w:p>
    <w:p w:rsidR="00A83582" w:rsidRDefault="00A83582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-актуализация приоритетных направлений развития системы духовно – нравственного воспитания,</w:t>
      </w:r>
    </w:p>
    <w:p w:rsidR="00A83582" w:rsidRDefault="00A83582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-выявление творческих педагогов в образовательных организациях,</w:t>
      </w:r>
    </w:p>
    <w:p w:rsidR="00A83582" w:rsidRDefault="00A83582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-повышение престижа педагогов,</w:t>
      </w:r>
    </w:p>
    <w:p w:rsidR="00A83582" w:rsidRDefault="00A83582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-повышение духовно – нравственного воспитания детей и подростков.</w:t>
      </w:r>
    </w:p>
    <w:p w:rsidR="004308A5" w:rsidRDefault="004308A5" w:rsidP="001F4A8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4.Участники, номинации и темы конкурса.</w:t>
      </w:r>
    </w:p>
    <w:p w:rsidR="004308A5" w:rsidRDefault="00A7761F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4.1.В конкурсе принимают участие педагогические работники общеобразовательных, дошкольных, организаций дополнительного образования в номинациях конкурса:</w:t>
      </w:r>
    </w:p>
    <w:p w:rsidR="00A7761F" w:rsidRDefault="00A7761F" w:rsidP="001F4A8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-Педагог начальной школы (1 – 4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.).</w:t>
      </w:r>
    </w:p>
    <w:p w:rsidR="00A7761F" w:rsidRDefault="00A7761F" w:rsidP="001F4A8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-Педагог основной школы (5 – 8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.).</w:t>
      </w:r>
    </w:p>
    <w:p w:rsidR="00A7761F" w:rsidRDefault="00A7761F" w:rsidP="001F4A8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-Педагог старшей школы (9 – 11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.).</w:t>
      </w:r>
    </w:p>
    <w:p w:rsidR="00A7761F" w:rsidRDefault="00A7761F" w:rsidP="001F4A8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-Педагог дошкольного образования.</w:t>
      </w:r>
    </w:p>
    <w:p w:rsidR="00A7761F" w:rsidRDefault="00A7761F" w:rsidP="001F4A8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-Педагог дополнительного образования.</w:t>
      </w:r>
    </w:p>
    <w:p w:rsidR="00A7761F" w:rsidRDefault="00A7761F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4.2.Темы конкурса:</w:t>
      </w:r>
    </w:p>
    <w:p w:rsidR="00A7761F" w:rsidRDefault="00A7761F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4.2.1.</w:t>
      </w:r>
      <w:r>
        <w:rPr>
          <w:rFonts w:ascii="Times New Roman" w:hAnsi="Times New Roman" w:cs="Times New Roman"/>
          <w:b/>
          <w:sz w:val="28"/>
          <w:szCs w:val="28"/>
        </w:rPr>
        <w:t>Возрождение традиционных семейных ценностей:</w:t>
      </w:r>
    </w:p>
    <w:p w:rsidR="00A7761F" w:rsidRDefault="00A7761F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-Психология семейных отношений.</w:t>
      </w:r>
    </w:p>
    <w:p w:rsidR="00A7761F" w:rsidRDefault="00A7761F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-Зарождение новой жизни. Жизнь – дар божий.</w:t>
      </w:r>
      <w:r w:rsidR="00953F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Сохрани жизнь</w:t>
      </w:r>
      <w:r w:rsidR="00953F33">
        <w:rPr>
          <w:rFonts w:ascii="Times New Roman" w:hAnsi="Times New Roman" w:cs="Times New Roman"/>
          <w:sz w:val="28"/>
          <w:szCs w:val="28"/>
        </w:rPr>
        <w:t>.</w:t>
      </w:r>
    </w:p>
    <w:p w:rsidR="00953F33" w:rsidRDefault="00953F33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-Почитай отца твоего и мать твою, чтобы тебе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было хорошо и чтобы продлились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дни твои на земле (Исход 20:12). Уважение к родителям и старшим.</w:t>
      </w:r>
    </w:p>
    <w:p w:rsidR="00953F33" w:rsidRDefault="00953F33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-Демографический кризис – проблема нравственности.</w:t>
      </w:r>
    </w:p>
    <w:p w:rsidR="00953F33" w:rsidRDefault="00953F33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-Целомудрие и верность.</w:t>
      </w:r>
    </w:p>
    <w:p w:rsidR="00953F33" w:rsidRDefault="00953F33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-Нравственное начало.</w:t>
      </w:r>
    </w:p>
    <w:p w:rsidR="00953F33" w:rsidRDefault="00953F33" w:rsidP="001F4A8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4.2.2.Как хотите, чтобы с вами поступали, так поступайте и вы с ними.</w:t>
      </w:r>
    </w:p>
    <w:p w:rsidR="00953F33" w:rsidRDefault="00953F33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4.2.3.Не кради (</w:t>
      </w:r>
      <w:r>
        <w:rPr>
          <w:rFonts w:ascii="Times New Roman" w:hAnsi="Times New Roman" w:cs="Times New Roman"/>
          <w:sz w:val="28"/>
          <w:szCs w:val="28"/>
        </w:rPr>
        <w:t>Исход.20:15).</w:t>
      </w:r>
    </w:p>
    <w:p w:rsidR="00953F33" w:rsidRDefault="00953F33" w:rsidP="001F4A8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4.2.4.Совесть.</w:t>
      </w:r>
    </w:p>
    <w:p w:rsidR="00953F33" w:rsidRDefault="00953F33" w:rsidP="001F4A8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4.2.5.Нет больше той любви, как если кто положит душу свою на друзей своих.</w:t>
      </w:r>
      <w:r>
        <w:rPr>
          <w:rFonts w:ascii="Times New Roman" w:hAnsi="Times New Roman" w:cs="Times New Roman"/>
          <w:sz w:val="28"/>
          <w:szCs w:val="28"/>
        </w:rPr>
        <w:t xml:space="preserve"> (ИН. 15:13). </w:t>
      </w:r>
      <w:r>
        <w:rPr>
          <w:rFonts w:ascii="Times New Roman" w:hAnsi="Times New Roman" w:cs="Times New Roman"/>
          <w:b/>
          <w:sz w:val="28"/>
          <w:szCs w:val="28"/>
        </w:rPr>
        <w:t>Любовь к Родине, патриотизм.</w:t>
      </w:r>
    </w:p>
    <w:p w:rsidR="00953F33" w:rsidRDefault="00953F33" w:rsidP="001F4A8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4.2.6.Трудолюбие – основа благополучия</w:t>
      </w:r>
      <w:r w:rsidR="00F329F5">
        <w:rPr>
          <w:rFonts w:ascii="Times New Roman" w:hAnsi="Times New Roman" w:cs="Times New Roman"/>
          <w:b/>
          <w:sz w:val="28"/>
          <w:szCs w:val="28"/>
        </w:rPr>
        <w:t xml:space="preserve"> личного и государственного.</w:t>
      </w:r>
    </w:p>
    <w:p w:rsidR="00F329F5" w:rsidRDefault="00F329F5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4.2.7.Красота родной речи (против скверн</w:t>
      </w:r>
      <w:r w:rsidR="00B21A32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словия).</w:t>
      </w:r>
    </w:p>
    <w:p w:rsidR="00F329F5" w:rsidRPr="00600F65" w:rsidRDefault="00600F65" w:rsidP="001F4A8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  <w:u w:val="single"/>
        </w:rPr>
        <w:t>Порядок и сроки проведения.</w:t>
      </w:r>
    </w:p>
    <w:p w:rsidR="00E02397" w:rsidRDefault="00F329F5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5.1Муниципальный этап проводится с 15 марта по 10 апреля 2017 года.</w:t>
      </w:r>
    </w:p>
    <w:p w:rsidR="00E02397" w:rsidRDefault="00E02397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до 11 апреля 2017 г. </w:t>
      </w:r>
      <w:r>
        <w:rPr>
          <w:rFonts w:ascii="Times New Roman" w:hAnsi="Times New Roman" w:cs="Times New Roman"/>
          <w:sz w:val="28"/>
          <w:szCs w:val="28"/>
        </w:rPr>
        <w:t>в оргкомитет муниципального этапа предоставляются материалы педагогов для участия к  конкурсе:</w:t>
      </w:r>
      <w:proofErr w:type="gramEnd"/>
    </w:p>
    <w:p w:rsidR="00E02397" w:rsidRDefault="00E02397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-заявка от администрации образовательной организации (в свободной форме),</w:t>
      </w:r>
    </w:p>
    <w:p w:rsidR="00E02397" w:rsidRPr="00E02397" w:rsidRDefault="00E02397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-диск с видеофильмом.</w:t>
      </w:r>
    </w:p>
    <w:p w:rsidR="00F329F5" w:rsidRDefault="00F329F5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5.2.Для проведения муниципального этапа конкурса создаются: </w:t>
      </w:r>
    </w:p>
    <w:p w:rsidR="00F329F5" w:rsidRDefault="00F329F5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-оргкомитет,</w:t>
      </w:r>
    </w:p>
    <w:p w:rsidR="00F329F5" w:rsidRDefault="00F329F5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-жюри.</w:t>
      </w:r>
    </w:p>
    <w:p w:rsidR="00F329F5" w:rsidRDefault="00F329F5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5.3.Для участия в республиканском этапе конкурса  Управление образования Администрации Ленинского района направляет</w:t>
      </w:r>
      <w:r w:rsidR="00E02397">
        <w:rPr>
          <w:rFonts w:ascii="Times New Roman" w:hAnsi="Times New Roman" w:cs="Times New Roman"/>
          <w:sz w:val="28"/>
          <w:szCs w:val="28"/>
        </w:rPr>
        <w:t xml:space="preserve"> (</w:t>
      </w:r>
      <w:r w:rsidR="00E02397">
        <w:rPr>
          <w:rFonts w:ascii="Times New Roman" w:hAnsi="Times New Roman" w:cs="Times New Roman"/>
          <w:b/>
          <w:sz w:val="28"/>
          <w:szCs w:val="28"/>
        </w:rPr>
        <w:t>до 15 апреля 2017 г.)</w:t>
      </w:r>
      <w:r>
        <w:rPr>
          <w:rFonts w:ascii="Times New Roman" w:hAnsi="Times New Roman" w:cs="Times New Roman"/>
          <w:sz w:val="28"/>
          <w:szCs w:val="28"/>
        </w:rPr>
        <w:t xml:space="preserve"> в республиканск</w:t>
      </w:r>
      <w:r w:rsidR="00E02397">
        <w:rPr>
          <w:rFonts w:ascii="Times New Roman" w:hAnsi="Times New Roman" w:cs="Times New Roman"/>
          <w:sz w:val="28"/>
          <w:szCs w:val="28"/>
        </w:rPr>
        <w:t>ий оргкомитет конкурса материалы</w:t>
      </w:r>
      <w:r>
        <w:rPr>
          <w:rFonts w:ascii="Times New Roman" w:hAnsi="Times New Roman" w:cs="Times New Roman"/>
          <w:sz w:val="28"/>
          <w:szCs w:val="28"/>
        </w:rPr>
        <w:t xml:space="preserve"> победителей муниципального этапа конкурса:</w:t>
      </w:r>
    </w:p>
    <w:p w:rsidR="00F329F5" w:rsidRDefault="00F329F5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-приказ об итогах проведения муниципального этапа,</w:t>
      </w:r>
    </w:p>
    <w:p w:rsidR="00F329F5" w:rsidRDefault="00F329F5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02397">
        <w:rPr>
          <w:rFonts w:ascii="Times New Roman" w:hAnsi="Times New Roman" w:cs="Times New Roman"/>
          <w:sz w:val="28"/>
          <w:szCs w:val="28"/>
        </w:rPr>
        <w:t>диск с видеофильмом урока или занятия (по одному видеофильму в каждой номинации).</w:t>
      </w:r>
    </w:p>
    <w:p w:rsidR="00E02397" w:rsidRPr="00D722AE" w:rsidRDefault="00D722AE" w:rsidP="001F4A8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6.Порядок проведения муниципального этапа конкурса.</w:t>
      </w:r>
    </w:p>
    <w:p w:rsidR="00E02397" w:rsidRDefault="00D722AE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6.1.На</w:t>
      </w:r>
      <w:r w:rsidR="00E02397">
        <w:rPr>
          <w:rFonts w:ascii="Times New Roman" w:hAnsi="Times New Roman" w:cs="Times New Roman"/>
          <w:sz w:val="28"/>
          <w:szCs w:val="28"/>
        </w:rPr>
        <w:t xml:space="preserve"> муниципальном этапе конкурса рассматриваются и оцениваются </w:t>
      </w:r>
      <w:r w:rsidR="00AE0BA8">
        <w:rPr>
          <w:rFonts w:ascii="Times New Roman" w:hAnsi="Times New Roman" w:cs="Times New Roman"/>
          <w:sz w:val="28"/>
          <w:szCs w:val="28"/>
        </w:rPr>
        <w:t>материалы педагогов, представленные  администрациями образовательных организаций.</w:t>
      </w:r>
    </w:p>
    <w:p w:rsidR="00AE0BA8" w:rsidRDefault="00AE0BA8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6.2.Продолжительность видеоролика не должна превышать 45 минут</w:t>
      </w:r>
      <w:r w:rsidR="00C87A3B">
        <w:rPr>
          <w:rFonts w:ascii="Times New Roman" w:hAnsi="Times New Roman" w:cs="Times New Roman"/>
          <w:sz w:val="28"/>
          <w:szCs w:val="28"/>
        </w:rPr>
        <w:t>.</w:t>
      </w:r>
    </w:p>
    <w:p w:rsidR="00C87A3B" w:rsidRDefault="00C87A3B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6.3.Критерии оценивания видеоматериалов:</w:t>
      </w:r>
    </w:p>
    <w:p w:rsidR="00C87A3B" w:rsidRDefault="00C87A3B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-Понимание и обеспечение единства целей и задач урока (занятия)  -  </w:t>
      </w:r>
      <w:r>
        <w:rPr>
          <w:rFonts w:ascii="Times New Roman" w:hAnsi="Times New Roman" w:cs="Times New Roman"/>
          <w:b/>
          <w:sz w:val="28"/>
          <w:szCs w:val="28"/>
        </w:rPr>
        <w:t>5 баллов.</w:t>
      </w:r>
    </w:p>
    <w:p w:rsidR="00C87A3B" w:rsidRDefault="00C87A3B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-Применение современных педагогических технологий, общепринятых методик. Содержание форм и методов, благодаря которым реализуются приоритетные направления духовно – нравственного воспитания детей и подростков  -  </w:t>
      </w:r>
      <w:r>
        <w:rPr>
          <w:rFonts w:ascii="Times New Roman" w:hAnsi="Times New Roman" w:cs="Times New Roman"/>
          <w:b/>
          <w:sz w:val="28"/>
          <w:szCs w:val="28"/>
        </w:rPr>
        <w:t>5 баллов.</w:t>
      </w:r>
    </w:p>
    <w:p w:rsidR="00C87A3B" w:rsidRDefault="00C87A3B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-Педагогическая культура, этика, тактичность педагога и детей  -  </w:t>
      </w:r>
      <w:r>
        <w:rPr>
          <w:rFonts w:ascii="Times New Roman" w:hAnsi="Times New Roman" w:cs="Times New Roman"/>
          <w:b/>
          <w:sz w:val="28"/>
          <w:szCs w:val="28"/>
        </w:rPr>
        <w:t>5 баллов.</w:t>
      </w:r>
    </w:p>
    <w:p w:rsidR="00600F65" w:rsidRDefault="00600F65" w:rsidP="001F4A8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-Умение педагога вести диалог, дискуссию с детьми и подростками  -  </w:t>
      </w:r>
      <w:r>
        <w:rPr>
          <w:rFonts w:ascii="Times New Roman" w:hAnsi="Times New Roman" w:cs="Times New Roman"/>
          <w:b/>
          <w:sz w:val="28"/>
          <w:szCs w:val="28"/>
        </w:rPr>
        <w:t>5 баллов.</w:t>
      </w:r>
    </w:p>
    <w:p w:rsidR="00600F65" w:rsidRDefault="00600F65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Уровень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креативности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(способность продуцировать новые идеи, гипотезы, привлекать детей к участию в творческом процессе, научно – исследовательской работе, разработке наглядных материалов, находить нетрадиционные  способы решения воспитательных проблем, изобретательность, внедрение оригинальных авторских идей, форм и методов воспитания  -  </w:t>
      </w:r>
      <w:r>
        <w:rPr>
          <w:rFonts w:ascii="Times New Roman" w:hAnsi="Times New Roman" w:cs="Times New Roman"/>
          <w:b/>
          <w:sz w:val="28"/>
          <w:szCs w:val="28"/>
        </w:rPr>
        <w:t>5 баллов.</w:t>
      </w:r>
      <w:proofErr w:type="gramEnd"/>
    </w:p>
    <w:p w:rsidR="00600F65" w:rsidRDefault="00600F65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-Умение раскрывать и использовать основы духовно – нравственной культуры на учебных занятиях по разным предметам  -  </w:t>
      </w:r>
      <w:r>
        <w:rPr>
          <w:rFonts w:ascii="Times New Roman" w:hAnsi="Times New Roman" w:cs="Times New Roman"/>
          <w:b/>
          <w:sz w:val="28"/>
          <w:szCs w:val="28"/>
        </w:rPr>
        <w:t>5 баллов.</w:t>
      </w:r>
    </w:p>
    <w:p w:rsidR="00600F65" w:rsidRDefault="00D722AE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7.Определение победителей и награждение.</w:t>
      </w:r>
    </w:p>
    <w:p w:rsidR="00D722AE" w:rsidRPr="00D722AE" w:rsidRDefault="00D722AE" w:rsidP="001F4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 основании решения жюри  победители и призёры муниципального этапа конкурса награждаются дипломами Управления образования Администрации Ленинского района.</w:t>
      </w:r>
    </w:p>
    <w:p w:rsidR="00F76D18" w:rsidRPr="00A70981" w:rsidRDefault="00A70981" w:rsidP="001F4A8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6D18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2C7A47" w:rsidRPr="00E079FE" w:rsidRDefault="002C7A47" w:rsidP="001F4A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2C7A47" w:rsidRPr="00E079FE" w:rsidSect="00F16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557C7"/>
    <w:multiLevelType w:val="hybridMultilevel"/>
    <w:tmpl w:val="99D28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7A47"/>
    <w:rsid w:val="00083D09"/>
    <w:rsid w:val="001F4A8E"/>
    <w:rsid w:val="00233A93"/>
    <w:rsid w:val="002C7A47"/>
    <w:rsid w:val="002D7168"/>
    <w:rsid w:val="004308A5"/>
    <w:rsid w:val="00496D7F"/>
    <w:rsid w:val="00511AA3"/>
    <w:rsid w:val="00600F65"/>
    <w:rsid w:val="00647002"/>
    <w:rsid w:val="00683F72"/>
    <w:rsid w:val="00697E42"/>
    <w:rsid w:val="007641C3"/>
    <w:rsid w:val="00953F33"/>
    <w:rsid w:val="00A253D0"/>
    <w:rsid w:val="00A70981"/>
    <w:rsid w:val="00A7761F"/>
    <w:rsid w:val="00A83582"/>
    <w:rsid w:val="00AE0BA8"/>
    <w:rsid w:val="00B14F86"/>
    <w:rsid w:val="00B21A32"/>
    <w:rsid w:val="00C87A3B"/>
    <w:rsid w:val="00D722AE"/>
    <w:rsid w:val="00E02397"/>
    <w:rsid w:val="00E079FE"/>
    <w:rsid w:val="00F034F3"/>
    <w:rsid w:val="00F1687B"/>
    <w:rsid w:val="00F329F5"/>
    <w:rsid w:val="00F47A99"/>
    <w:rsid w:val="00F76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A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1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1A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7</Pages>
  <Words>1296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cp:lastPrinted>2017-03-13T12:00:00Z</cp:lastPrinted>
  <dcterms:created xsi:type="dcterms:W3CDTF">2017-03-11T13:32:00Z</dcterms:created>
  <dcterms:modified xsi:type="dcterms:W3CDTF">2017-03-15T12:03:00Z</dcterms:modified>
</cp:coreProperties>
</file>